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0E" w:rsidRPr="00581F4E" w:rsidRDefault="003A4B0E" w:rsidP="003A4B0E">
      <w:pPr>
        <w:ind w:firstLineChars="250" w:firstLine="904"/>
        <w:rPr>
          <w:rFonts w:asciiTheme="minorEastAsia" w:hAnsiTheme="minorEastAsia"/>
          <w:b/>
          <w:sz w:val="36"/>
          <w:szCs w:val="36"/>
        </w:rPr>
      </w:pPr>
      <w:r w:rsidRPr="00581F4E">
        <w:rPr>
          <w:rFonts w:asciiTheme="minorEastAsia" w:hAnsiTheme="minorEastAsia" w:hint="eastAsia"/>
          <w:b/>
          <w:sz w:val="36"/>
          <w:szCs w:val="36"/>
        </w:rPr>
        <w:t xml:space="preserve">2016届艺术学院毕业设计(实习)工作安排 </w:t>
      </w:r>
    </w:p>
    <w:p w:rsidR="003A4B0E" w:rsidRDefault="003A4B0E" w:rsidP="003A4B0E"/>
    <w:p w:rsidR="003A4B0E" w:rsidRPr="00581F4E" w:rsidRDefault="003A4B0E" w:rsidP="003A4B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proofErr w:type="gramStart"/>
      <w:r w:rsidRPr="00581F4E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581F4E">
        <w:rPr>
          <w:rFonts w:asciiTheme="minorEastAsia" w:hAnsiTheme="minorEastAsia" w:hint="eastAsia"/>
          <w:b/>
          <w:sz w:val="24"/>
          <w:szCs w:val="24"/>
        </w:rPr>
        <w:t xml:space="preserve"> 、毕业设计准备阶段 (2015年5月——2015年6月） </w:t>
      </w:r>
    </w:p>
    <w:p w:rsidR="003A4B0E" w:rsidRPr="00D76EC7" w:rsidRDefault="003A4B0E" w:rsidP="003A4B0E"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F4E">
        <w:rPr>
          <w:rFonts w:asciiTheme="minorEastAsia" w:hAnsiTheme="minorEastAsia" w:hint="eastAsia"/>
          <w:sz w:val="24"/>
          <w:szCs w:val="24"/>
        </w:rPr>
        <w:t>撰写艺术设计专业、环境艺术设计专业、服装设计专业毕业设计（实习）任务书和毕业设计课题内容要求。</w:t>
      </w:r>
      <w:r>
        <w:rPr>
          <w:rFonts w:asciiTheme="minorEastAsia" w:hAnsiTheme="minorEastAsia" w:hint="eastAsia"/>
          <w:sz w:val="24"/>
          <w:szCs w:val="24"/>
        </w:rPr>
        <w:t>指导教师准备工作会议</w:t>
      </w:r>
      <w:r w:rsidRPr="00D76EC7">
        <w:rPr>
          <w:rFonts w:asciiTheme="minorEastAsia" w:hAnsiTheme="minorEastAsia" w:hint="eastAsia"/>
          <w:b/>
          <w:sz w:val="24"/>
          <w:szCs w:val="24"/>
        </w:rPr>
        <w:t>(14周</w:t>
      </w:r>
      <w:r w:rsidR="00D76EC7" w:rsidRPr="00D76EC7">
        <w:rPr>
          <w:rFonts w:asciiTheme="minorEastAsia" w:hAnsiTheme="minorEastAsia" w:hint="eastAsia"/>
          <w:b/>
          <w:sz w:val="24"/>
          <w:szCs w:val="24"/>
        </w:rPr>
        <w:t>周五13:00</w:t>
      </w:r>
      <w:r w:rsidRPr="00D76EC7">
        <w:rPr>
          <w:rFonts w:asciiTheme="minorEastAsia" w:hAnsiTheme="minorEastAsia" w:hint="eastAsia"/>
          <w:b/>
          <w:sz w:val="24"/>
          <w:szCs w:val="24"/>
        </w:rPr>
        <w:t xml:space="preserve">) </w:t>
      </w:r>
    </w:p>
    <w:p w:rsidR="003A4B0E" w:rsidRPr="003545A2" w:rsidRDefault="003A4B0E" w:rsidP="003A4B0E">
      <w:pPr>
        <w:spacing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2.召开全院毕业设计（实习）</w:t>
      </w:r>
      <w:r w:rsidRPr="003545A2">
        <w:rPr>
          <w:rFonts w:asciiTheme="minorEastAsia" w:hAnsiTheme="minorEastAsia" w:hint="eastAsia"/>
          <w:sz w:val="24"/>
          <w:szCs w:val="24"/>
        </w:rPr>
        <w:t>动员大会</w:t>
      </w:r>
      <w:r w:rsidRPr="003545A2">
        <w:rPr>
          <w:rFonts w:asciiTheme="minorEastAsia" w:hAnsiTheme="minorEastAsia" w:hint="eastAsia"/>
          <w:b/>
          <w:sz w:val="24"/>
          <w:szCs w:val="24"/>
        </w:rPr>
        <w:t>(16周6月17日中午12:00)</w:t>
      </w:r>
      <w:r w:rsidRPr="003545A2">
        <w:rPr>
          <w:rFonts w:asciiTheme="minorEastAsia" w:hAnsiTheme="minorEastAsia" w:hint="eastAsia"/>
          <w:sz w:val="24"/>
          <w:szCs w:val="24"/>
        </w:rPr>
        <w:t>。</w:t>
      </w:r>
      <w:r w:rsidRPr="003545A2">
        <w:rPr>
          <w:rFonts w:asciiTheme="minorEastAsia" w:hAnsiTheme="minorEastAsia"/>
          <w:sz w:val="24"/>
          <w:szCs w:val="24"/>
        </w:rPr>
        <w:t xml:space="preserve"> </w:t>
      </w:r>
    </w:p>
    <w:p w:rsidR="003A4B0E" w:rsidRPr="003545A2" w:rsidRDefault="003A4B0E" w:rsidP="003A4B0E">
      <w:pPr>
        <w:spacing w:line="360" w:lineRule="auto"/>
        <w:ind w:left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3.</w:t>
      </w:r>
      <w:r w:rsidRPr="003545A2">
        <w:rPr>
          <w:rFonts w:asciiTheme="minorEastAsia" w:hAnsiTheme="minorEastAsia" w:hint="eastAsia"/>
          <w:color w:val="000000" w:themeColor="text1"/>
          <w:sz w:val="24"/>
          <w:szCs w:val="24"/>
        </w:rPr>
        <w:t>按指导教师与学生为1：10 左右的比例进行毕业设计分组。</w:t>
      </w:r>
    </w:p>
    <w:p w:rsidR="003A4B0E" w:rsidRPr="003545A2" w:rsidRDefault="003A4B0E" w:rsidP="003A4B0E">
      <w:pPr>
        <w:spacing w:line="360" w:lineRule="auto"/>
        <w:ind w:left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4.</w:t>
      </w:r>
      <w:r w:rsidRPr="003545A2">
        <w:rPr>
          <w:rFonts w:asciiTheme="minorEastAsia" w:hAnsiTheme="minorEastAsia" w:hint="eastAsia"/>
          <w:color w:val="000000" w:themeColor="text1"/>
          <w:sz w:val="24"/>
          <w:szCs w:val="24"/>
        </w:rPr>
        <w:t>分组导师指导选题，细化任务。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F4E">
        <w:rPr>
          <w:rFonts w:asciiTheme="minorEastAsia" w:hAnsiTheme="minorEastAsia" w:hint="eastAsia"/>
          <w:b/>
          <w:sz w:val="24"/>
          <w:szCs w:val="24"/>
        </w:rPr>
        <w:t xml:space="preserve">二、毕业设计实施阶段（2015年7月——2015年11月） </w:t>
      </w:r>
    </w:p>
    <w:p w:rsidR="003A4B0E" w:rsidRPr="00E4556C" w:rsidRDefault="003A4B0E" w:rsidP="003A4B0E">
      <w:pPr>
        <w:numPr>
          <w:ilvl w:val="0"/>
          <w:numId w:val="3"/>
        </w:num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4556C">
        <w:rPr>
          <w:rFonts w:asciiTheme="minorEastAsia" w:hAnsiTheme="minorEastAsia" w:hint="eastAsia"/>
          <w:color w:val="000000" w:themeColor="text1"/>
          <w:sz w:val="24"/>
          <w:szCs w:val="24"/>
        </w:rPr>
        <w:t>7月－8月学生市场调研，选题2-3个供导师指导，实习单位投放简历。</w:t>
      </w:r>
    </w:p>
    <w:p w:rsidR="003A4B0E" w:rsidRPr="00E4556C" w:rsidRDefault="003A4B0E" w:rsidP="003A4B0E">
      <w:pPr>
        <w:numPr>
          <w:ilvl w:val="0"/>
          <w:numId w:val="3"/>
        </w:num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4556C">
        <w:rPr>
          <w:rFonts w:asciiTheme="minorEastAsia" w:hAnsiTheme="minorEastAsia" w:hint="eastAsia"/>
          <w:color w:val="000000" w:themeColor="text1"/>
          <w:sz w:val="24"/>
          <w:szCs w:val="24"/>
        </w:rPr>
        <w:t>9月开学，确定选题，毕业设计草图、设计稿。同时毕业实习开始。</w:t>
      </w:r>
    </w:p>
    <w:p w:rsidR="003A4B0E" w:rsidRPr="00581F4E" w:rsidRDefault="003A4B0E" w:rsidP="003A4B0E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81F4E">
        <w:rPr>
          <w:rFonts w:asciiTheme="minorEastAsia" w:hAnsiTheme="minorEastAsia" w:hint="eastAsia"/>
          <w:sz w:val="24"/>
          <w:szCs w:val="24"/>
        </w:rPr>
        <w:t>分组指导共计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581F4E">
        <w:rPr>
          <w:rFonts w:asciiTheme="minorEastAsia" w:hAnsiTheme="minorEastAsia" w:hint="eastAsia"/>
          <w:sz w:val="24"/>
          <w:szCs w:val="24"/>
        </w:rPr>
        <w:t>周，每</w:t>
      </w:r>
      <w:proofErr w:type="gramStart"/>
      <w:r w:rsidRPr="00581F4E">
        <w:rPr>
          <w:rFonts w:asciiTheme="minorEastAsia" w:hAnsiTheme="minorEastAsia" w:hint="eastAsia"/>
          <w:sz w:val="24"/>
          <w:szCs w:val="24"/>
        </w:rPr>
        <w:t>周现场</w:t>
      </w:r>
      <w:proofErr w:type="gramEnd"/>
      <w:r w:rsidRPr="00581F4E">
        <w:rPr>
          <w:rFonts w:asciiTheme="minorEastAsia" w:hAnsiTheme="minorEastAsia" w:hint="eastAsia"/>
          <w:sz w:val="24"/>
          <w:szCs w:val="24"/>
        </w:rPr>
        <w:t>指导不少于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581F4E">
        <w:rPr>
          <w:rFonts w:asciiTheme="minorEastAsia" w:hAnsiTheme="minorEastAsia" w:hint="eastAsia"/>
          <w:sz w:val="24"/>
          <w:szCs w:val="24"/>
        </w:rPr>
        <w:t xml:space="preserve">课时。 </w:t>
      </w:r>
    </w:p>
    <w:p w:rsidR="003A4B0E" w:rsidRPr="003545A2" w:rsidRDefault="003A4B0E" w:rsidP="003A4B0E">
      <w:pPr>
        <w:numPr>
          <w:ilvl w:val="0"/>
          <w:numId w:val="4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81F4E">
        <w:rPr>
          <w:rFonts w:asciiTheme="minorEastAsia" w:hAnsiTheme="minorEastAsia" w:hint="eastAsia"/>
          <w:sz w:val="24"/>
          <w:szCs w:val="24"/>
        </w:rPr>
        <w:t>本学期第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581F4E">
        <w:rPr>
          <w:rFonts w:asciiTheme="minorEastAsia" w:hAnsiTheme="minorEastAsia" w:hint="eastAsia"/>
          <w:sz w:val="24"/>
          <w:szCs w:val="24"/>
        </w:rPr>
        <w:t>周进行毕业设计中期考核，检查并促进毕业设计</w:t>
      </w:r>
      <w:r w:rsidRPr="00E4556C">
        <w:rPr>
          <w:rFonts w:asciiTheme="minorEastAsia" w:hAnsiTheme="minorEastAsia" w:hint="eastAsia"/>
          <w:color w:val="000000" w:themeColor="text1"/>
          <w:sz w:val="24"/>
          <w:szCs w:val="24"/>
        </w:rPr>
        <w:t>（实习进展）</w:t>
      </w:r>
      <w:r w:rsidRPr="00581F4E">
        <w:rPr>
          <w:rFonts w:asciiTheme="minorEastAsia" w:hAnsiTheme="minorEastAsia" w:hint="eastAsia"/>
          <w:sz w:val="24"/>
          <w:szCs w:val="24"/>
        </w:rPr>
        <w:t xml:space="preserve">完成情况。 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F4E">
        <w:rPr>
          <w:rFonts w:asciiTheme="minorEastAsia" w:hAnsiTheme="minorEastAsia" w:hint="eastAsia"/>
          <w:b/>
          <w:sz w:val="24"/>
          <w:szCs w:val="24"/>
        </w:rPr>
        <w:t xml:space="preserve">三、毕业设计答辩 、展示阶段（2015年11月） 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1.本学期第9</w:t>
      </w:r>
      <w:r w:rsidRPr="00581F4E">
        <w:rPr>
          <w:rFonts w:asciiTheme="minorEastAsia" w:hAnsiTheme="minorEastAsia" w:hint="eastAsia"/>
          <w:sz w:val="24"/>
          <w:szCs w:val="24"/>
        </w:rPr>
        <w:t xml:space="preserve">周以每设计小组为单位组织预答辩工作。 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2.本学期第10</w:t>
      </w:r>
      <w:r w:rsidRPr="00581F4E">
        <w:rPr>
          <w:rFonts w:asciiTheme="minorEastAsia" w:hAnsiTheme="minorEastAsia" w:hint="eastAsia"/>
          <w:sz w:val="24"/>
          <w:szCs w:val="24"/>
        </w:rPr>
        <w:t xml:space="preserve">周以各专业为单位组织院答辩工作。 </w:t>
      </w:r>
    </w:p>
    <w:p w:rsidR="003A4B0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3.</w:t>
      </w:r>
      <w:r w:rsidRPr="00581F4E">
        <w:rPr>
          <w:rFonts w:asciiTheme="minorEastAsia" w:hAnsiTheme="minorEastAsia" w:hint="eastAsia"/>
          <w:sz w:val="24"/>
          <w:szCs w:val="24"/>
        </w:rPr>
        <w:t>院答辩结束后，通过学校官网、学院展厅、学校宣传橱窗等方式进行展示。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Pr="00581F4E">
        <w:rPr>
          <w:rFonts w:asciiTheme="minorEastAsia" w:hAnsiTheme="minorEastAsia" w:hint="eastAsia"/>
          <w:b/>
          <w:sz w:val="24"/>
          <w:szCs w:val="24"/>
        </w:rPr>
        <w:t>、毕业</w:t>
      </w:r>
      <w:r>
        <w:rPr>
          <w:rFonts w:asciiTheme="minorEastAsia" w:hAnsiTheme="minorEastAsia" w:hint="eastAsia"/>
          <w:b/>
          <w:sz w:val="24"/>
          <w:szCs w:val="24"/>
        </w:rPr>
        <w:t>实习报告撰写，修改阶段（</w:t>
      </w:r>
      <w:r w:rsidRPr="00581F4E">
        <w:rPr>
          <w:rFonts w:asciiTheme="minorEastAsia" w:hAnsiTheme="minorEastAsia" w:hint="eastAsia"/>
          <w:b/>
          <w:sz w:val="24"/>
          <w:szCs w:val="24"/>
        </w:rPr>
        <w:t>201</w:t>
      </w:r>
      <w:r>
        <w:rPr>
          <w:rFonts w:asciiTheme="minorEastAsia" w:hAnsiTheme="minorEastAsia" w:hint="eastAsia"/>
          <w:b/>
          <w:sz w:val="24"/>
          <w:szCs w:val="24"/>
        </w:rPr>
        <w:t>6</w:t>
      </w:r>
      <w:r w:rsidRPr="00581F4E"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581F4E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——2016年5月</w:t>
      </w:r>
      <w:r w:rsidRPr="00581F4E">
        <w:rPr>
          <w:rFonts w:asciiTheme="minorEastAsia" w:hAnsiTheme="minorEastAsia" w:hint="eastAsia"/>
          <w:b/>
          <w:sz w:val="24"/>
          <w:szCs w:val="24"/>
        </w:rPr>
        <w:t xml:space="preserve">） </w:t>
      </w:r>
    </w:p>
    <w:p w:rsidR="003A4B0E" w:rsidRPr="003545A2" w:rsidRDefault="003A4B0E" w:rsidP="003A4B0E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3545A2">
        <w:rPr>
          <w:rFonts w:asciiTheme="minorEastAsia" w:eastAsiaTheme="minorEastAsia" w:hAnsiTheme="minorEastAsia" w:hint="eastAsia"/>
        </w:rPr>
        <w:t>1.学院毕业实习动员会议布置毕业实习工作. (</w:t>
      </w:r>
      <w:r>
        <w:rPr>
          <w:rFonts w:asciiTheme="minorEastAsia" w:eastAsiaTheme="minorEastAsia" w:hAnsiTheme="minorEastAsia" w:hint="eastAsia"/>
        </w:rPr>
        <w:t>第四</w:t>
      </w:r>
      <w:r w:rsidRPr="003545A2">
        <w:rPr>
          <w:rFonts w:asciiTheme="minorEastAsia" w:eastAsiaTheme="minorEastAsia" w:hAnsiTheme="minorEastAsia" w:hint="eastAsia"/>
        </w:rPr>
        <w:t>学期第16周)</w:t>
      </w:r>
    </w:p>
    <w:p w:rsidR="003A4B0E" w:rsidRPr="003545A2" w:rsidRDefault="003A4B0E" w:rsidP="003A4B0E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3545A2">
        <w:rPr>
          <w:rFonts w:asciiTheme="minorEastAsia" w:eastAsiaTheme="minorEastAsia" w:hAnsiTheme="minorEastAsia" w:hint="eastAsia"/>
        </w:rPr>
        <w:t>2.第五学期开学（9月份）确定实习单位。由</w:t>
      </w:r>
      <w:proofErr w:type="gramStart"/>
      <w:r w:rsidRPr="003545A2">
        <w:rPr>
          <w:rFonts w:asciiTheme="minorEastAsia" w:eastAsiaTheme="minorEastAsia" w:hAnsiTheme="minorEastAsia" w:hint="eastAsia"/>
        </w:rPr>
        <w:t>各指导</w:t>
      </w:r>
      <w:proofErr w:type="gramEnd"/>
      <w:r w:rsidRPr="003545A2">
        <w:rPr>
          <w:rFonts w:asciiTheme="minorEastAsia" w:eastAsiaTheme="minorEastAsia" w:hAnsiTheme="minorEastAsia" w:hint="eastAsia"/>
        </w:rPr>
        <w:t>教师组织学生开会.确定学生实习单位落实情况,发放实习手册,规范实习报告要求。</w:t>
      </w:r>
    </w:p>
    <w:p w:rsidR="003A4B0E" w:rsidRPr="003545A2" w:rsidRDefault="003A4B0E" w:rsidP="003A4B0E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3545A2">
        <w:rPr>
          <w:rFonts w:asciiTheme="minorEastAsia" w:eastAsiaTheme="minorEastAsia" w:hAnsiTheme="minorEastAsia" w:hint="eastAsia"/>
        </w:rPr>
        <w:t>3.第六学期第4周进行学院中期检查。各专业主任组织检查各实习小组的走访，联系表的填写和实习报告初稿提交等情况。</w:t>
      </w:r>
    </w:p>
    <w:p w:rsidR="003A4B0E" w:rsidRPr="003545A2" w:rsidRDefault="003A4B0E" w:rsidP="003A4B0E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3545A2">
        <w:rPr>
          <w:rFonts w:asciiTheme="minorEastAsia" w:hAnsiTheme="minorEastAsia" w:hint="eastAsia"/>
          <w:sz w:val="24"/>
          <w:szCs w:val="24"/>
        </w:rPr>
        <w:t>4.第六学期第10周</w:t>
      </w:r>
      <w:r w:rsidRPr="003545A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提交实习</w:t>
      </w:r>
      <w:proofErr w:type="gramStart"/>
      <w:r w:rsidRPr="003545A2">
        <w:rPr>
          <w:rFonts w:asciiTheme="minorEastAsia" w:hAnsiTheme="minorEastAsia" w:cs="Times New Roman" w:hint="eastAsia"/>
          <w:kern w:val="0"/>
          <w:sz w:val="24"/>
          <w:szCs w:val="24"/>
        </w:rPr>
        <w:t>报告正</w:t>
      </w:r>
      <w:proofErr w:type="gramEnd"/>
      <w:r w:rsidRPr="003545A2">
        <w:rPr>
          <w:rFonts w:asciiTheme="minorEastAsia" w:hAnsiTheme="minorEastAsia" w:cs="Times New Roman" w:hint="eastAsia"/>
          <w:kern w:val="0"/>
          <w:sz w:val="24"/>
          <w:szCs w:val="24"/>
        </w:rPr>
        <w:t>稿和实习手册（蓝本子）。由各专业主任检查后提交学院。</w:t>
      </w:r>
    </w:p>
    <w:p w:rsidR="003A4B0E" w:rsidRPr="003545A2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A4B0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艺术学院</w:t>
      </w:r>
    </w:p>
    <w:p w:rsidR="003A4B0E" w:rsidRPr="003A4B0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</w:t>
      </w:r>
      <w:r>
        <w:rPr>
          <w:rFonts w:asciiTheme="minorEastAsia" w:hAnsiTheme="minorEastAsia"/>
          <w:sz w:val="24"/>
          <w:szCs w:val="24"/>
        </w:rPr>
        <w:t>2015年6月1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3A4B0E" w:rsidRPr="003A4B0E" w:rsidRDefault="003A4B0E" w:rsidP="003A4B0E">
      <w:pPr>
        <w:widowControl/>
        <w:jc w:val="center"/>
        <w:rPr>
          <w:rFonts w:ascii="黑体" w:eastAsia="黑体" w:hAnsi="黑体"/>
          <w:spacing w:val="34"/>
          <w:sz w:val="32"/>
          <w:szCs w:val="32"/>
        </w:rPr>
      </w:pPr>
      <w:r w:rsidRPr="003A4B0E">
        <w:rPr>
          <w:rFonts w:ascii="黑体" w:eastAsia="黑体" w:hAnsi="黑体" w:hint="eastAsia"/>
          <w:spacing w:val="34"/>
          <w:sz w:val="32"/>
          <w:szCs w:val="32"/>
        </w:rPr>
        <w:lastRenderedPageBreak/>
        <w:t>环境艺术设计专业</w:t>
      </w:r>
    </w:p>
    <w:p w:rsidR="003A4B0E" w:rsidRPr="003A4B0E" w:rsidRDefault="003A4B0E" w:rsidP="003A4B0E">
      <w:pPr>
        <w:widowControl/>
        <w:jc w:val="center"/>
        <w:rPr>
          <w:rFonts w:ascii="黑体" w:eastAsia="黑体" w:hAnsi="黑体"/>
          <w:spacing w:val="34"/>
          <w:sz w:val="36"/>
          <w:szCs w:val="36"/>
        </w:rPr>
      </w:pPr>
      <w:r w:rsidRPr="005B0E2A">
        <w:rPr>
          <w:rFonts w:ascii="黑体" w:eastAsia="黑体" w:hAnsi="黑体" w:hint="eastAsia"/>
          <w:spacing w:val="34"/>
          <w:sz w:val="36"/>
          <w:szCs w:val="36"/>
        </w:rPr>
        <w:t>毕业设计</w:t>
      </w:r>
      <w:r>
        <w:rPr>
          <w:rFonts w:ascii="黑体" w:eastAsia="黑体" w:hAnsi="黑体" w:hint="eastAsia"/>
          <w:spacing w:val="34"/>
          <w:sz w:val="36"/>
          <w:szCs w:val="36"/>
        </w:rPr>
        <w:t>（实习）</w:t>
      </w:r>
      <w:r w:rsidRPr="005B0E2A">
        <w:rPr>
          <w:rFonts w:ascii="黑体" w:eastAsia="黑体" w:hAnsi="黑体" w:hint="eastAsia"/>
          <w:spacing w:val="34"/>
          <w:sz w:val="36"/>
          <w:szCs w:val="36"/>
        </w:rPr>
        <w:t>任务书</w:t>
      </w:r>
    </w:p>
    <w:p w:rsidR="003A4B0E" w:rsidRDefault="003A4B0E" w:rsidP="003A4B0E">
      <w:pPr>
        <w:pStyle w:val="a3"/>
        <w:snapToGrid w:val="0"/>
        <w:spacing w:before="0" w:beforeAutospacing="0" w:after="0" w:afterAutospacing="0"/>
        <w:ind w:firstLineChars="150" w:firstLine="528"/>
        <w:rPr>
          <w:rFonts w:ascii="Times New Roman" w:eastAsia="黑体" w:hAnsi="Times New Roman"/>
          <w:bCs/>
          <w:spacing w:val="36"/>
          <w:sz w:val="28"/>
          <w:szCs w:val="28"/>
        </w:rPr>
      </w:pP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150" w:firstLine="361"/>
        <w:rPr>
          <w:rFonts w:ascii="楷体" w:eastAsia="楷体" w:hAnsi="楷体"/>
          <w:b/>
        </w:rPr>
      </w:pPr>
      <w:r w:rsidRPr="007C3941">
        <w:rPr>
          <w:rFonts w:ascii="楷体" w:eastAsia="楷体" w:hAnsi="楷体" w:hint="eastAsia"/>
          <w:b/>
        </w:rPr>
        <w:t>毕业设计是设计类高等职业技术教学中的重要环节之一，是实现教学与社会实践相结合的重要结合点。按质按量完成毕业设计对于提高学生的综合素质、全面的知识结构和专业技能具有重要意义，因此每位学生必须根据毕业设计的每一项要求按时完成，并认真接受导师的指导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00" w:firstLine="48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一、</w:t>
      </w:r>
      <w:r w:rsidRPr="007C3941">
        <w:rPr>
          <w:rFonts w:ascii="楷体" w:eastAsia="楷体" w:hAnsi="楷体" w:hint="eastAsia"/>
          <w:bCs/>
        </w:rPr>
        <w:t>毕业设计的目的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rPr>
          <w:rFonts w:ascii="楷体" w:eastAsia="楷体" w:hAnsi="楷体"/>
          <w:bCs/>
        </w:rPr>
      </w:pPr>
      <w:r w:rsidRPr="007C3941">
        <w:rPr>
          <w:rFonts w:ascii="楷体" w:eastAsia="楷体" w:hAnsi="楷体" w:hint="eastAsia"/>
          <w:bCs/>
        </w:rPr>
        <w:t xml:space="preserve">    毕业设计是</w:t>
      </w:r>
      <w:r w:rsidRPr="007C3941">
        <w:rPr>
          <w:rFonts w:ascii="楷体" w:eastAsia="楷体" w:hAnsi="楷体" w:hint="eastAsia"/>
        </w:rPr>
        <w:t>培养学生综合运用本专业的基本理论、专业知识和基本技能进行综合实践的基本训练，</w:t>
      </w:r>
      <w:r w:rsidRPr="007C3941">
        <w:rPr>
          <w:rFonts w:ascii="楷体" w:eastAsia="楷体" w:hAnsi="楷体" w:hint="eastAsia"/>
          <w:bCs/>
        </w:rPr>
        <w:t>旨在</w:t>
      </w:r>
      <w:r w:rsidRPr="007C3941">
        <w:rPr>
          <w:rFonts w:ascii="楷体" w:eastAsia="楷体" w:hAnsi="楷体" w:hint="eastAsia"/>
        </w:rPr>
        <w:t>提高</w:t>
      </w:r>
      <w:r w:rsidRPr="007C3941">
        <w:rPr>
          <w:rFonts w:ascii="楷体" w:eastAsia="楷体" w:hAnsi="楷体" w:hint="eastAsia"/>
          <w:bCs/>
        </w:rPr>
        <w:t>学生</w:t>
      </w:r>
      <w:r w:rsidRPr="007C3941">
        <w:rPr>
          <w:rFonts w:ascii="楷体" w:eastAsia="楷体" w:hAnsi="楷体" w:hint="eastAsia"/>
        </w:rPr>
        <w:t>独立分析与解决实际问题的能力。其教学目标以</w:t>
      </w:r>
      <w:r w:rsidRPr="007C3941">
        <w:rPr>
          <w:rFonts w:ascii="楷体" w:eastAsia="楷体" w:hAnsi="楷体" w:hint="eastAsia"/>
          <w:bCs/>
        </w:rPr>
        <w:t>培养学生独立工作能力、开发创造能力为主，兼顾所学知识的巩固、应用和拓展。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  <w:bCs/>
        </w:rPr>
      </w:pPr>
      <w:r w:rsidRPr="007C3941">
        <w:rPr>
          <w:rFonts w:ascii="楷体" w:eastAsia="楷体" w:hAnsi="楷体" w:hint="eastAsia"/>
          <w:bCs/>
        </w:rPr>
        <w:t>二、毕业设计的选题原则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设计课题的选择应符合本专业教学基本要求，体现教学与实践、产业结构和社会发展紧密结合的原则，达到综合设计实训的目的。</w:t>
      </w:r>
      <w:r w:rsidRPr="007C3941">
        <w:rPr>
          <w:rFonts w:ascii="楷体" w:eastAsia="楷体" w:hAnsi="楷体" w:cs="MingLiU_HKSCS" w:hint="eastAsia"/>
        </w:rPr>
        <w:t>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1．设计课题的选择应体现中、小型为主的原则，即设计内容的分量、难度要适当，掌握在规定时间内经过努力基本能完成全部内容。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2．设计课题的选择力求与实际设计项目密切结合，提倡毕业设计与就业相结合。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3. 鼓励学生在不同专业方向之间的相互结合和交叉。</w:t>
      </w:r>
    </w:p>
    <w:p w:rsidR="003A4B0E" w:rsidRPr="00185A0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4. 选题结合实习单位。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  <w:bCs/>
        </w:rPr>
        <w:t>三、</w:t>
      </w:r>
      <w:r w:rsidRPr="007C3941">
        <w:rPr>
          <w:rFonts w:ascii="楷体" w:eastAsia="楷体" w:hAnsi="楷体" w:hint="eastAsia"/>
        </w:rPr>
        <w:t>毕业设计的内容和要求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1、设计手册：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设计手册要求</w:t>
      </w:r>
      <w:r w:rsidRPr="007C3941">
        <w:rPr>
          <w:rFonts w:ascii="楷体" w:eastAsia="楷体" w:hAnsi="楷体" w:hint="eastAsia"/>
          <w:bCs/>
          <w:sz w:val="24"/>
          <w:szCs w:val="24"/>
        </w:rPr>
        <w:t>——A3文本横编排（学院提供统一手册模板），总页码不能少于20张，统一彩色打印装订（胶装）2本，打印纸张内</w:t>
      </w:r>
      <w:proofErr w:type="gramStart"/>
      <w:r w:rsidRPr="007C3941">
        <w:rPr>
          <w:rFonts w:ascii="楷体" w:eastAsia="楷体" w:hAnsi="楷体" w:hint="eastAsia"/>
          <w:bCs/>
          <w:sz w:val="24"/>
          <w:szCs w:val="24"/>
        </w:rPr>
        <w:t>页要求</w:t>
      </w:r>
      <w:proofErr w:type="gramEnd"/>
      <w:r w:rsidRPr="007C3941">
        <w:rPr>
          <w:rFonts w:ascii="楷体" w:eastAsia="楷体" w:hAnsi="楷体" w:hint="eastAsia"/>
          <w:bCs/>
          <w:sz w:val="24"/>
          <w:szCs w:val="24"/>
        </w:rPr>
        <w:t>157克铜版纸单面打印、封面要求250克卡纸，</w:t>
      </w:r>
      <w:proofErr w:type="gramStart"/>
      <w:r w:rsidRPr="007C3941">
        <w:rPr>
          <w:rFonts w:ascii="楷体" w:eastAsia="楷体" w:hAnsi="楷体" w:hint="eastAsia"/>
          <w:bCs/>
          <w:sz w:val="24"/>
          <w:szCs w:val="24"/>
        </w:rPr>
        <w:t>覆亚膜</w:t>
      </w:r>
      <w:proofErr w:type="gramEnd"/>
      <w:r w:rsidRPr="007C3941">
        <w:rPr>
          <w:rFonts w:ascii="楷体" w:eastAsia="楷体" w:hAnsi="楷体" w:hint="eastAsia"/>
          <w:bCs/>
          <w:sz w:val="24"/>
          <w:szCs w:val="24"/>
        </w:rPr>
        <w:t>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设计手册内容</w:t>
      </w:r>
      <w:r w:rsidRPr="007C3941">
        <w:rPr>
          <w:rFonts w:ascii="楷体" w:eastAsia="楷体" w:hAnsi="楷体" w:hint="eastAsia"/>
          <w:bCs/>
          <w:sz w:val="24"/>
          <w:szCs w:val="24"/>
        </w:rPr>
        <w:t>——封面、扉页、目录。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第一绪论部分：对所设计课题作1000字左右的设计理念阐述，含调研分析（要求图文并茂，字在左、图在右）。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第二设计部分：课题的来源（自拟或实课题），过程草图（扫描排版）、设计说明（150字以上）、完整的设计稿（设计内容20页以上，具体要求见附件</w:t>
      </w:r>
      <w:r w:rsidRPr="007C3941">
        <w:rPr>
          <w:rFonts w:ascii="楷体" w:eastAsia="楷体" w:hAnsi="楷体"/>
          <w:bCs/>
          <w:sz w:val="24"/>
          <w:szCs w:val="24"/>
        </w:rPr>
        <w:t>一：</w:t>
      </w:r>
      <w:r w:rsidRPr="007C3941">
        <w:rPr>
          <w:rFonts w:ascii="楷体" w:eastAsia="楷体" w:hAnsi="楷体" w:hint="eastAsia"/>
          <w:bCs/>
          <w:sz w:val="24"/>
          <w:szCs w:val="24"/>
        </w:rPr>
        <w:t>毕业设计课题内容要求）等。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第三回顾与展望部分：主干课程或竞赛作品，500字左右的毕业设计总结与致谢。封三附设计手册光盘（</w:t>
      </w:r>
      <w:proofErr w:type="gramStart"/>
      <w:r w:rsidRPr="007C3941">
        <w:rPr>
          <w:rFonts w:ascii="楷体" w:eastAsia="楷体" w:hAnsi="楷体" w:hint="eastAsia"/>
          <w:bCs/>
          <w:sz w:val="24"/>
          <w:szCs w:val="24"/>
        </w:rPr>
        <w:t>含设计</w:t>
      </w:r>
      <w:proofErr w:type="gramEnd"/>
      <w:r w:rsidRPr="007C3941">
        <w:rPr>
          <w:rFonts w:ascii="楷体" w:eastAsia="楷体" w:hAnsi="楷体" w:hint="eastAsia"/>
          <w:bCs/>
          <w:sz w:val="24"/>
          <w:szCs w:val="24"/>
        </w:rPr>
        <w:t>源文件、cad文件、jpg格式文件、手册所有jpg文件、主要课程作品等，电子版入光盘含设计）。</w:t>
      </w:r>
    </w:p>
    <w:p w:rsidR="003A4B0E" w:rsidRPr="007C3941" w:rsidRDefault="003A4B0E" w:rsidP="003A4B0E">
      <w:pPr>
        <w:tabs>
          <w:tab w:val="left" w:pos="360"/>
          <w:tab w:val="left" w:pos="540"/>
        </w:tabs>
        <w:ind w:leftChars="150" w:left="315"/>
        <w:rPr>
          <w:rFonts w:ascii="楷体" w:eastAsia="楷体" w:hAnsi="楷体"/>
          <w:b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2、毕业设计展板：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展板要求：</w:t>
      </w:r>
      <w:r w:rsidRPr="007C3941">
        <w:rPr>
          <w:rFonts w:ascii="楷体" w:eastAsia="楷体" w:hAnsi="楷体" w:hint="eastAsia"/>
          <w:bCs/>
          <w:sz w:val="24"/>
          <w:szCs w:val="24"/>
        </w:rPr>
        <w:t>学院提供统一模板，版面尺寸为</w:t>
      </w:r>
      <w:r w:rsidR="00B37B19">
        <w:rPr>
          <w:rFonts w:ascii="楷体" w:eastAsia="楷体" w:hAnsi="楷体" w:hint="eastAsia"/>
          <w:bCs/>
          <w:sz w:val="24"/>
          <w:szCs w:val="24"/>
        </w:rPr>
        <w:t>60</w:t>
      </w:r>
      <w:r w:rsidRPr="007C3941">
        <w:rPr>
          <w:rFonts w:ascii="楷体" w:eastAsia="楷体" w:hAnsi="楷体" w:hint="eastAsia"/>
          <w:bCs/>
          <w:sz w:val="24"/>
          <w:szCs w:val="24"/>
        </w:rPr>
        <w:t>×</w:t>
      </w:r>
      <w:r w:rsidR="00B37B19">
        <w:rPr>
          <w:rFonts w:ascii="楷体" w:eastAsia="楷体" w:hAnsi="楷体" w:hint="eastAsia"/>
          <w:bCs/>
          <w:sz w:val="24"/>
          <w:szCs w:val="24"/>
        </w:rPr>
        <w:t>90</w:t>
      </w:r>
      <w:r w:rsidRPr="007C3941">
        <w:rPr>
          <w:rFonts w:ascii="楷体" w:eastAsia="楷体" w:hAnsi="楷体" w:hint="eastAsia"/>
          <w:bCs/>
          <w:sz w:val="24"/>
          <w:szCs w:val="24"/>
        </w:rPr>
        <w:t>㎝（1-2张）彩色打印并</w:t>
      </w:r>
      <w:r w:rsidRPr="007C3941">
        <w:rPr>
          <w:rFonts w:ascii="楷体" w:eastAsia="楷体" w:hAnsi="楷体"/>
          <w:bCs/>
          <w:sz w:val="24"/>
          <w:szCs w:val="24"/>
        </w:rPr>
        <w:t>装裱</w:t>
      </w:r>
      <w:r w:rsidRPr="007C3941">
        <w:rPr>
          <w:rFonts w:ascii="楷体" w:eastAsia="楷体" w:hAnsi="楷体" w:hint="eastAsia"/>
          <w:bCs/>
          <w:sz w:val="24"/>
          <w:szCs w:val="24"/>
        </w:rPr>
        <w:t>在KT版上。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展板内容：</w:t>
      </w:r>
      <w:r w:rsidRPr="007C3941">
        <w:rPr>
          <w:rFonts w:ascii="楷体" w:eastAsia="楷体" w:hAnsi="楷体" w:hint="eastAsia"/>
          <w:bCs/>
          <w:sz w:val="24"/>
          <w:szCs w:val="24"/>
        </w:rPr>
        <w:t>主要展示毕业设计中创新和成果部分，答辩结束</w:t>
      </w:r>
      <w:proofErr w:type="gramStart"/>
      <w:r w:rsidRPr="007C3941">
        <w:rPr>
          <w:rFonts w:ascii="楷体" w:eastAsia="楷体" w:hAnsi="楷体" w:hint="eastAsia"/>
          <w:bCs/>
          <w:sz w:val="24"/>
          <w:szCs w:val="24"/>
        </w:rPr>
        <w:t>后艺术</w:t>
      </w:r>
      <w:proofErr w:type="gramEnd"/>
      <w:r w:rsidRPr="007C3941">
        <w:rPr>
          <w:rFonts w:ascii="楷体" w:eastAsia="楷体" w:hAnsi="楷体" w:hint="eastAsia"/>
          <w:bCs/>
          <w:sz w:val="24"/>
          <w:szCs w:val="24"/>
        </w:rPr>
        <w:t>学院进行</w:t>
      </w:r>
      <w:r w:rsidRPr="007C3941">
        <w:rPr>
          <w:rFonts w:ascii="楷体" w:eastAsia="楷体" w:hAnsi="楷体" w:hint="eastAsia"/>
          <w:bCs/>
          <w:sz w:val="24"/>
          <w:szCs w:val="24"/>
        </w:rPr>
        <w:lastRenderedPageBreak/>
        <w:t>统一展示。</w:t>
      </w:r>
    </w:p>
    <w:p w:rsidR="003A4B0E" w:rsidRPr="007C3941" w:rsidRDefault="003A4B0E" w:rsidP="003A4B0E">
      <w:pPr>
        <w:ind w:leftChars="171" w:left="359"/>
        <w:rPr>
          <w:rFonts w:ascii="楷体" w:eastAsia="楷体" w:hAnsi="楷体"/>
          <w:b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3、毕业设计答辩：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答辩要求：</w:t>
      </w:r>
      <w:r w:rsidRPr="007C3941">
        <w:rPr>
          <w:rFonts w:ascii="楷体" w:eastAsia="楷体" w:hAnsi="楷体" w:hint="eastAsia"/>
          <w:bCs/>
          <w:sz w:val="24"/>
          <w:szCs w:val="24"/>
        </w:rPr>
        <w:t>PPT文件参加答辩，每人不超过十分钟，其中7分钟个人陈述，3分钟教师提问。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答辩内容：</w:t>
      </w:r>
      <w:r w:rsidRPr="007C3941">
        <w:rPr>
          <w:rFonts w:ascii="楷体" w:eastAsia="楷体" w:hAnsi="楷体" w:hint="eastAsia"/>
          <w:bCs/>
          <w:sz w:val="24"/>
          <w:szCs w:val="24"/>
        </w:rPr>
        <w:t>主要阐述本次毕业设计作品的主题理念和功能特点，展示设计作品的成果。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答辩事项：</w:t>
      </w:r>
      <w:r w:rsidRPr="007C3941">
        <w:rPr>
          <w:rFonts w:ascii="楷体" w:eastAsia="楷体" w:hAnsi="楷体" w:hint="eastAsia"/>
          <w:sz w:val="24"/>
          <w:szCs w:val="24"/>
        </w:rPr>
        <w:t>设计手册提前一天交答辩秘书，答辩前将PPT文件统一拷贝到指定的计算机内，并按序提前十分钟在指定的</w:t>
      </w:r>
      <w:proofErr w:type="gramStart"/>
      <w:r w:rsidRPr="007C3941">
        <w:rPr>
          <w:rFonts w:ascii="楷体" w:eastAsia="楷体" w:hAnsi="楷体" w:hint="eastAsia"/>
          <w:sz w:val="24"/>
          <w:szCs w:val="24"/>
        </w:rPr>
        <w:t>教室着</w:t>
      </w:r>
      <w:proofErr w:type="gramEnd"/>
      <w:r w:rsidRPr="007C3941">
        <w:rPr>
          <w:rFonts w:ascii="楷体" w:eastAsia="楷体" w:hAnsi="楷体" w:hint="eastAsia"/>
          <w:sz w:val="24"/>
          <w:szCs w:val="24"/>
        </w:rPr>
        <w:t>正装等候。答辩结束后将所有材料交答辩秘书归档。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4、评分标准：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毕业设计手册70%，毕业答辩20%，平时出勤10%。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/>
          <w:bCs/>
          <w:sz w:val="24"/>
          <w:szCs w:val="24"/>
        </w:rPr>
      </w:pPr>
      <w:r w:rsidRPr="007C3941">
        <w:rPr>
          <w:rFonts w:ascii="楷体" w:eastAsia="楷体" w:hAnsi="楷体" w:hint="eastAsia"/>
          <w:b/>
          <w:bCs/>
          <w:sz w:val="24"/>
          <w:szCs w:val="24"/>
        </w:rPr>
        <w:t>5、毕业设计进程安排：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第四学期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（1）十五周：毕业设计动员，公布师生分组名单（分专业，师生互选或指定师生），专业主任、教务办、学生组。布置任务和要求。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（2）十六周：开题报告，指导教师论证设计课题，确定设计方案，安排暑假毕业设计内容。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第五学期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（1）第一周：检查设计草图，手册的整体内容布局。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（2）第二—六周：辅导、检查、深化完善设计稿。</w:t>
      </w:r>
    </w:p>
    <w:p w:rsidR="003A4B0E" w:rsidRPr="007C3941" w:rsidRDefault="003A4B0E" w:rsidP="003A4B0E">
      <w:pPr>
        <w:ind w:firstLine="420"/>
        <w:rPr>
          <w:rFonts w:ascii="楷体" w:eastAsia="楷体" w:hAnsi="楷体"/>
          <w:bCs/>
          <w:sz w:val="24"/>
          <w:szCs w:val="24"/>
        </w:rPr>
      </w:pPr>
      <w:r w:rsidRPr="007C3941">
        <w:rPr>
          <w:rFonts w:ascii="楷体" w:eastAsia="楷体" w:hAnsi="楷体" w:hint="eastAsia"/>
          <w:bCs/>
          <w:sz w:val="24"/>
          <w:szCs w:val="24"/>
        </w:rPr>
        <w:t>（3）第七—八周：完成打印、制作设计手册、展板、PPT文件、毕业设计答辩、展示、材料归档。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rPr>
          <w:rFonts w:ascii="楷体" w:eastAsia="楷体" w:hAnsi="楷体"/>
        </w:rPr>
      </w:pP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00" w:firstLine="480"/>
        <w:rPr>
          <w:rFonts w:ascii="楷体" w:eastAsia="楷体" w:hAnsi="楷体"/>
          <w:bCs/>
        </w:rPr>
      </w:pPr>
      <w:r w:rsidRPr="007C3941">
        <w:rPr>
          <w:rFonts w:ascii="楷体" w:eastAsia="楷体" w:hAnsi="楷体" w:hint="eastAsia"/>
        </w:rPr>
        <w:t>四、</w:t>
      </w:r>
      <w:r w:rsidRPr="007C3941">
        <w:rPr>
          <w:rFonts w:ascii="楷体" w:eastAsia="楷体" w:hAnsi="楷体" w:hint="eastAsia"/>
          <w:bCs/>
        </w:rPr>
        <w:t>毕业设计管理</w:t>
      </w:r>
      <w:r w:rsidRPr="007C3941">
        <w:rPr>
          <w:rFonts w:ascii="楷体" w:eastAsia="楷体" w:hAnsi="楷体" w:cs="MingLiU_HKSCS" w:hint="eastAsia"/>
          <w:bCs/>
        </w:rPr>
        <w:t>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（1）毕业设计的实际时间</w:t>
      </w:r>
      <w:r w:rsidR="001243FA">
        <w:rPr>
          <w:rFonts w:ascii="楷体" w:eastAsia="楷体" w:hAnsi="楷体" w:hint="eastAsia"/>
        </w:rPr>
        <w:t>9</w:t>
      </w:r>
      <w:bookmarkStart w:id="0" w:name="_GoBack"/>
      <w:bookmarkEnd w:id="0"/>
      <w:r w:rsidRPr="007C3941">
        <w:rPr>
          <w:rFonts w:ascii="楷体" w:eastAsia="楷体" w:hAnsi="楷体" w:hint="eastAsia"/>
        </w:rPr>
        <w:t>周。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（2）毕业设计的课题一经确定，不得随意更换。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（3）学生每</w:t>
      </w:r>
      <w:proofErr w:type="gramStart"/>
      <w:r w:rsidRPr="007C3941">
        <w:rPr>
          <w:rFonts w:ascii="楷体" w:eastAsia="楷体" w:hAnsi="楷体" w:hint="eastAsia"/>
        </w:rPr>
        <w:t>周接受</w:t>
      </w:r>
      <w:proofErr w:type="gramEnd"/>
      <w:r w:rsidRPr="007C3941">
        <w:rPr>
          <w:rFonts w:ascii="楷体" w:eastAsia="楷体" w:hAnsi="楷体" w:hint="eastAsia"/>
        </w:rPr>
        <w:t>指导老师辅导不得少于2次。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（4）对在毕业设计期间违反纪律或缺勤超过三分之一的学生，应给予相应的纪律处分或停止其做毕业设计。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（5）按学籍管理条例规定，对毕业设计成绩不及格的学生，报教务处，做结业处理。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</w:p>
    <w:p w:rsidR="003A4B0E" w:rsidRDefault="003A4B0E" w:rsidP="003A4B0E">
      <w:pPr>
        <w:ind w:firstLineChars="200" w:firstLine="480"/>
        <w:rPr>
          <w:rFonts w:ascii="楷体" w:eastAsia="楷体" w:hAnsi="楷体"/>
          <w:kern w:val="0"/>
          <w:sz w:val="24"/>
          <w:szCs w:val="24"/>
        </w:rPr>
      </w:pPr>
      <w:r w:rsidRPr="007C3941">
        <w:rPr>
          <w:rFonts w:ascii="楷体" w:eastAsia="楷体" w:hAnsi="楷体" w:hint="eastAsia"/>
          <w:kern w:val="0"/>
          <w:sz w:val="24"/>
          <w:szCs w:val="24"/>
        </w:rPr>
        <w:t>五、毕业实习报告</w:t>
      </w:r>
    </w:p>
    <w:p w:rsidR="003A4B0E" w:rsidRPr="00355253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355253">
        <w:rPr>
          <w:rFonts w:ascii="楷体" w:eastAsia="楷体" w:hAnsi="楷体" w:hint="eastAsia"/>
        </w:rPr>
        <w:t>（1）学院毕业实习动员会议布置毕业实习工作. (第四学期第16周)</w:t>
      </w:r>
    </w:p>
    <w:p w:rsidR="003A4B0E" w:rsidRPr="00355253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355253">
        <w:rPr>
          <w:rFonts w:ascii="楷体" w:eastAsia="楷体" w:hAnsi="楷体" w:hint="eastAsia"/>
        </w:rPr>
        <w:t>（2）第五学期开学（9月份）确定实习单位。由</w:t>
      </w:r>
      <w:proofErr w:type="gramStart"/>
      <w:r w:rsidRPr="00355253">
        <w:rPr>
          <w:rFonts w:ascii="楷体" w:eastAsia="楷体" w:hAnsi="楷体" w:hint="eastAsia"/>
        </w:rPr>
        <w:t>各指导</w:t>
      </w:r>
      <w:proofErr w:type="gramEnd"/>
      <w:r w:rsidRPr="00355253">
        <w:rPr>
          <w:rFonts w:ascii="楷体" w:eastAsia="楷体" w:hAnsi="楷体" w:hint="eastAsia"/>
        </w:rPr>
        <w:t>教师组织学生开会.确定学生实习单位落实情况,发放实习手册,规范实习报告要求。</w:t>
      </w:r>
    </w:p>
    <w:p w:rsidR="003A4B0E" w:rsidRPr="00355253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355253">
        <w:rPr>
          <w:rFonts w:ascii="楷体" w:eastAsia="楷体" w:hAnsi="楷体" w:hint="eastAsia"/>
        </w:rPr>
        <w:t>（3）第六学期第4周进行学院中期检查。各专业主任组织检查各实习小组的走访</w:t>
      </w:r>
      <w:r>
        <w:rPr>
          <w:rFonts w:ascii="楷体" w:eastAsia="楷体" w:hAnsi="楷体" w:hint="eastAsia"/>
        </w:rPr>
        <w:t>情况并认真填写实习走访表</w:t>
      </w:r>
      <w:r w:rsidRPr="00355253">
        <w:rPr>
          <w:rFonts w:ascii="楷体" w:eastAsia="楷体" w:hAnsi="楷体" w:hint="eastAsia"/>
        </w:rPr>
        <w:t>，联系表的填写和实习报告初稿提交等情况。</w:t>
      </w:r>
    </w:p>
    <w:p w:rsidR="003A4B0E" w:rsidRPr="00355253" w:rsidRDefault="003A4B0E" w:rsidP="003A4B0E">
      <w:pPr>
        <w:ind w:firstLineChars="200" w:firstLine="420"/>
        <w:rPr>
          <w:rFonts w:ascii="楷体" w:eastAsia="楷体" w:hAnsi="楷体" w:cs="Times New Roman"/>
          <w:kern w:val="0"/>
          <w:sz w:val="24"/>
          <w:szCs w:val="24"/>
        </w:rPr>
      </w:pPr>
      <w:r w:rsidRPr="00355253">
        <w:rPr>
          <w:rFonts w:ascii="楷体" w:eastAsia="楷体" w:hAnsi="楷体" w:hint="eastAsia"/>
        </w:rPr>
        <w:t>（</w:t>
      </w:r>
      <w:r w:rsidRPr="00355253">
        <w:rPr>
          <w:rFonts w:ascii="楷体" w:eastAsia="楷体" w:hAnsi="楷体" w:cs="Times New Roman" w:hint="eastAsia"/>
          <w:kern w:val="0"/>
          <w:sz w:val="24"/>
          <w:szCs w:val="24"/>
        </w:rPr>
        <w:t>4）</w:t>
      </w:r>
      <w:r w:rsidRPr="00355253">
        <w:rPr>
          <w:rFonts w:ascii="楷体" w:eastAsia="楷体" w:hAnsi="楷体" w:hint="eastAsia"/>
          <w:sz w:val="24"/>
          <w:szCs w:val="24"/>
        </w:rPr>
        <w:t>第六学期第10周</w:t>
      </w:r>
      <w:r w:rsidRPr="00355253">
        <w:rPr>
          <w:rFonts w:ascii="楷体" w:eastAsia="楷体" w:hAnsi="楷体" w:cs="Times New Roman" w:hint="eastAsia"/>
          <w:kern w:val="0"/>
          <w:sz w:val="24"/>
          <w:szCs w:val="24"/>
        </w:rPr>
        <w:t xml:space="preserve"> 提交实习</w:t>
      </w:r>
      <w:proofErr w:type="gramStart"/>
      <w:r w:rsidRPr="00355253">
        <w:rPr>
          <w:rFonts w:ascii="楷体" w:eastAsia="楷体" w:hAnsi="楷体" w:cs="Times New Roman" w:hint="eastAsia"/>
          <w:kern w:val="0"/>
          <w:sz w:val="24"/>
          <w:szCs w:val="24"/>
        </w:rPr>
        <w:t>报告正</w:t>
      </w:r>
      <w:proofErr w:type="gramEnd"/>
      <w:r w:rsidRPr="00355253">
        <w:rPr>
          <w:rFonts w:ascii="楷体" w:eastAsia="楷体" w:hAnsi="楷体" w:cs="Times New Roman" w:hint="eastAsia"/>
          <w:kern w:val="0"/>
          <w:sz w:val="24"/>
          <w:szCs w:val="24"/>
        </w:rPr>
        <w:t>稿和实习手册（蓝本子）。由各专业主任检查后提交学院。</w:t>
      </w:r>
    </w:p>
    <w:p w:rsidR="003A4B0E" w:rsidRPr="00532CCC" w:rsidRDefault="003A4B0E" w:rsidP="003A4B0E">
      <w:pPr>
        <w:ind w:firstLineChars="200" w:firstLine="480"/>
        <w:rPr>
          <w:rFonts w:ascii="楷体" w:eastAsia="楷体" w:hAnsi="楷体"/>
          <w:kern w:val="0"/>
          <w:sz w:val="24"/>
          <w:szCs w:val="24"/>
        </w:rPr>
      </w:pP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内容：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第一部分：实习内容，包括实习单位、岗位、时间、内容；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第二部分：实习期间在专业技术、技能方面的收获；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lastRenderedPageBreak/>
        <w:t>第三部分：实习期</w:t>
      </w:r>
      <w:proofErr w:type="gramStart"/>
      <w:r w:rsidRPr="007C3941">
        <w:rPr>
          <w:rFonts w:ascii="楷体" w:eastAsia="楷体" w:hAnsi="楷体" w:hint="eastAsia"/>
        </w:rPr>
        <w:t>间参与</w:t>
      </w:r>
      <w:proofErr w:type="gramEnd"/>
      <w:r w:rsidRPr="007C3941">
        <w:rPr>
          <w:rFonts w:ascii="楷体" w:eastAsia="楷体" w:hAnsi="楷体" w:hint="eastAsia"/>
        </w:rPr>
        <w:t>项目中的设计文稿、设计图表、设计图等；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第四部分：总结与展望。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要求：</w:t>
      </w: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文本格式参照《毕业实习报告的内容和要求》，总字数2000左右。</w:t>
      </w:r>
    </w:p>
    <w:p w:rsidR="003A4B0E" w:rsidRPr="007C3941" w:rsidRDefault="003A4B0E" w:rsidP="003A4B0E">
      <w:pPr>
        <w:rPr>
          <w:rFonts w:ascii="楷体" w:eastAsia="楷体" w:hAnsi="楷体"/>
          <w:sz w:val="24"/>
          <w:szCs w:val="24"/>
        </w:rPr>
      </w:pPr>
    </w:p>
    <w:p w:rsidR="003A4B0E" w:rsidRPr="007C3941" w:rsidRDefault="003A4B0E" w:rsidP="003A4B0E">
      <w:pPr>
        <w:rPr>
          <w:rFonts w:ascii="楷体" w:eastAsia="楷体" w:hAnsi="楷体"/>
          <w:sz w:val="24"/>
          <w:szCs w:val="24"/>
        </w:rPr>
      </w:pPr>
    </w:p>
    <w:p w:rsidR="003A4B0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jc w:val="right"/>
        <w:rPr>
          <w:rFonts w:ascii="楷体" w:eastAsia="楷体" w:hAnsi="楷体"/>
        </w:rPr>
      </w:pPr>
    </w:p>
    <w:p w:rsidR="003A4B0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jc w:val="right"/>
        <w:rPr>
          <w:rFonts w:ascii="楷体" w:eastAsia="楷体" w:hAnsi="楷体"/>
        </w:rPr>
      </w:pPr>
    </w:p>
    <w:p w:rsidR="003A4B0E" w:rsidRPr="007C394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jc w:val="right"/>
        <w:rPr>
          <w:rFonts w:ascii="楷体" w:eastAsia="楷体" w:hAnsi="楷体"/>
        </w:rPr>
      </w:pPr>
      <w:r w:rsidRPr="007C3941">
        <w:rPr>
          <w:rFonts w:ascii="楷体" w:eastAsia="楷体" w:hAnsi="楷体" w:hint="eastAsia"/>
        </w:rPr>
        <w:t>201</w:t>
      </w:r>
      <w:r>
        <w:rPr>
          <w:rFonts w:ascii="楷体" w:eastAsia="楷体" w:hAnsi="楷体" w:hint="eastAsia"/>
        </w:rPr>
        <w:t>5</w:t>
      </w:r>
      <w:r w:rsidRPr="007C3941">
        <w:rPr>
          <w:rFonts w:ascii="楷体" w:eastAsia="楷体" w:hAnsi="楷体" w:hint="eastAsia"/>
        </w:rPr>
        <w:t>年</w:t>
      </w:r>
      <w:r>
        <w:rPr>
          <w:rFonts w:ascii="楷体" w:eastAsia="楷体" w:hAnsi="楷体" w:hint="eastAsia"/>
        </w:rPr>
        <w:t>6</w:t>
      </w:r>
      <w:r w:rsidRPr="007C3941"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</w:rPr>
        <w:t>1</w:t>
      </w:r>
      <w:r w:rsidRPr="007C3941">
        <w:rPr>
          <w:rFonts w:ascii="楷体" w:eastAsia="楷体" w:hAnsi="楷体" w:hint="eastAsia"/>
        </w:rPr>
        <w:t>日</w:t>
      </w:r>
    </w:p>
    <w:p w:rsidR="003A4B0E" w:rsidRPr="005E4CB4" w:rsidRDefault="003A4B0E" w:rsidP="003A4B0E">
      <w:pPr>
        <w:jc w:val="left"/>
        <w:rPr>
          <w:rFonts w:ascii="楷体" w:eastAsia="楷体" w:hAnsi="楷体"/>
          <w:bCs/>
          <w:szCs w:val="21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Default="003A4B0E" w:rsidP="003A4B0E">
      <w:pPr>
        <w:rPr>
          <w:rFonts w:ascii="楷体_GB2312" w:eastAsia="楷体_GB2312"/>
          <w:bCs/>
          <w:sz w:val="36"/>
          <w:szCs w:val="36"/>
        </w:rPr>
      </w:pPr>
    </w:p>
    <w:p w:rsidR="003A4B0E" w:rsidRPr="005E4CB4" w:rsidRDefault="003A4B0E" w:rsidP="003A4B0E">
      <w:pPr>
        <w:jc w:val="center"/>
        <w:rPr>
          <w:rFonts w:ascii="楷体_GB2312" w:eastAsia="楷体_GB2312"/>
          <w:bCs/>
          <w:sz w:val="36"/>
          <w:szCs w:val="36"/>
        </w:rPr>
      </w:pPr>
      <w:r w:rsidRPr="005E4CB4">
        <w:rPr>
          <w:rFonts w:ascii="楷体_GB2312" w:eastAsia="楷体_GB2312" w:hint="eastAsia"/>
          <w:bCs/>
          <w:sz w:val="36"/>
          <w:szCs w:val="36"/>
        </w:rPr>
        <w:lastRenderedPageBreak/>
        <w:t>毕业设计课题内容要求</w:t>
      </w:r>
    </w:p>
    <w:p w:rsidR="003A4B0E" w:rsidRPr="005E4CB4" w:rsidRDefault="003A4B0E" w:rsidP="003A4B0E">
      <w:pPr>
        <w:jc w:val="center"/>
        <w:rPr>
          <w:rFonts w:ascii="楷体" w:eastAsia="楷体" w:hAnsi="楷体"/>
          <w:bCs/>
          <w:sz w:val="28"/>
          <w:szCs w:val="28"/>
        </w:rPr>
      </w:pPr>
      <w:r w:rsidRPr="005E4CB4">
        <w:rPr>
          <w:rFonts w:ascii="楷体" w:eastAsia="楷体" w:hAnsi="楷体" w:hint="eastAsia"/>
          <w:bCs/>
          <w:sz w:val="28"/>
          <w:szCs w:val="28"/>
        </w:rPr>
        <w:t>环境艺术设计专业</w:t>
      </w:r>
    </w:p>
    <w:p w:rsidR="003A4B0E" w:rsidRPr="006D6CBC" w:rsidRDefault="003A4B0E" w:rsidP="003A4B0E">
      <w:pPr>
        <w:jc w:val="center"/>
        <w:rPr>
          <w:i/>
          <w:sz w:val="28"/>
          <w:szCs w:val="28"/>
        </w:rPr>
      </w:pPr>
    </w:p>
    <w:p w:rsidR="003A4B0E" w:rsidRPr="005E4CB4" w:rsidRDefault="003A4B0E" w:rsidP="003A4B0E">
      <w:pPr>
        <w:ind w:right="5586"/>
        <w:rPr>
          <w:rFonts w:ascii="楷体" w:eastAsia="楷体" w:hAnsi="楷体"/>
          <w:b/>
          <w:sz w:val="24"/>
        </w:rPr>
      </w:pPr>
      <w:r w:rsidRPr="005E4CB4">
        <w:rPr>
          <w:rFonts w:ascii="楷体" w:eastAsia="楷体" w:hAnsi="楷体" w:hint="eastAsia"/>
          <w:b/>
          <w:sz w:val="24"/>
        </w:rPr>
        <w:t>一、基本要求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根据毕业设计任务书要求，环</w:t>
      </w:r>
      <w:proofErr w:type="gramStart"/>
      <w:r w:rsidRPr="005E4CB4">
        <w:rPr>
          <w:rFonts w:ascii="楷体" w:eastAsia="楷体" w:hAnsi="楷体" w:hint="eastAsia"/>
          <w:sz w:val="24"/>
        </w:rPr>
        <w:t>艺专业需</w:t>
      </w:r>
      <w:proofErr w:type="gramEnd"/>
      <w:r w:rsidRPr="005E4CB4">
        <w:rPr>
          <w:rFonts w:ascii="楷体" w:eastAsia="楷体" w:hAnsi="楷体" w:hint="eastAsia"/>
          <w:sz w:val="24"/>
        </w:rPr>
        <w:t>完整的设计稿，内容是完成A3室内设计手册一本，内容不得少于20页，其中设计类型建议采用真实的设计项目案例为选题，可包含以下内容。</w:t>
      </w:r>
    </w:p>
    <w:p w:rsidR="003A4B0E" w:rsidRPr="005E4CB4" w:rsidRDefault="003A4B0E" w:rsidP="003A4B0E">
      <w:pPr>
        <w:ind w:right="5586"/>
        <w:rPr>
          <w:rFonts w:ascii="楷体" w:eastAsia="楷体" w:hAnsi="楷体"/>
          <w:sz w:val="24"/>
        </w:rPr>
      </w:pPr>
    </w:p>
    <w:p w:rsidR="003A4B0E" w:rsidRPr="005E4CB4" w:rsidRDefault="003A4B0E" w:rsidP="003A4B0E">
      <w:pPr>
        <w:ind w:right="5586"/>
        <w:rPr>
          <w:rFonts w:ascii="楷体" w:eastAsia="楷体" w:hAnsi="楷体"/>
          <w:b/>
          <w:sz w:val="24"/>
        </w:rPr>
      </w:pPr>
      <w:r w:rsidRPr="005E4CB4">
        <w:rPr>
          <w:rFonts w:ascii="楷体" w:eastAsia="楷体" w:hAnsi="楷体" w:hint="eastAsia"/>
          <w:b/>
          <w:sz w:val="24"/>
        </w:rPr>
        <w:t>二、设计项目选题类型：</w:t>
      </w:r>
    </w:p>
    <w:p w:rsidR="003A4B0E" w:rsidRPr="005E4CB4" w:rsidRDefault="003A4B0E" w:rsidP="003A4B0E">
      <w:pPr>
        <w:ind w:right="5586"/>
        <w:rPr>
          <w:rFonts w:ascii="楷体" w:eastAsia="楷体" w:hAnsi="楷体"/>
          <w:b/>
          <w:sz w:val="24"/>
        </w:rPr>
      </w:pP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 xml:space="preserve">1．住宅室内设计方案 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（1）题材自选，房型不限。每套住宅面积在200㎡左右。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（2）内容：各空间主要效果图2张以上；平面、顶面、客厅、餐厅、卧室、卫生间、厨房等主要</w:t>
      </w:r>
      <w:proofErr w:type="gramStart"/>
      <w:r w:rsidRPr="005E4CB4">
        <w:rPr>
          <w:rFonts w:ascii="楷体" w:eastAsia="楷体" w:hAnsi="楷体" w:hint="eastAsia"/>
          <w:sz w:val="24"/>
        </w:rPr>
        <w:t>剖</w:t>
      </w:r>
      <w:proofErr w:type="gramEnd"/>
      <w:r w:rsidRPr="005E4CB4">
        <w:rPr>
          <w:rFonts w:ascii="楷体" w:eastAsia="楷体" w:hAnsi="楷体" w:hint="eastAsia"/>
          <w:sz w:val="24"/>
        </w:rPr>
        <w:t>立面、主要节点大样及构造图等；并附设计说明。</w:t>
      </w:r>
    </w:p>
    <w:p w:rsidR="003A4B0E" w:rsidRPr="005E4CB4" w:rsidRDefault="003A4B0E" w:rsidP="003A4B0E">
      <w:pPr>
        <w:ind w:right="72" w:firstLineChars="200" w:firstLine="480"/>
        <w:rPr>
          <w:rFonts w:ascii="楷体" w:eastAsia="楷体" w:hAnsi="楷体"/>
          <w:sz w:val="24"/>
        </w:rPr>
      </w:pPr>
    </w:p>
    <w:p w:rsidR="003A4B0E" w:rsidRPr="005E4CB4" w:rsidRDefault="003A4B0E" w:rsidP="003A4B0E">
      <w:pPr>
        <w:ind w:right="72"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2．餐饮空间室内设计方案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（1）题材自选，可以是中西餐馆，也可以是咖啡店、酒吧、茶艺店。面积300㎡左右。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（2）内容：各主要空间效果图2张以上；平面图；顶面图；大厅散座、包房、吧台、门厅、走廊、卫生间等主要空间局部平面、顶面及剖立面图；主要节点大样及构造图等；（厨房部分可不画）并附设计说明。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</w:p>
    <w:p w:rsidR="003A4B0E" w:rsidRPr="005E4CB4" w:rsidRDefault="003A4B0E" w:rsidP="003A4B0E">
      <w:pPr>
        <w:ind w:right="72"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3．服饰专卖店设计方案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（1）题材自选，包括服装、服饰、鞋帽等，面积300㎡左右。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（2）内容：效果图2张以上（店面、店内各1张）；平面、顶面、各主要</w:t>
      </w:r>
      <w:proofErr w:type="gramStart"/>
      <w:r w:rsidRPr="005E4CB4">
        <w:rPr>
          <w:rFonts w:ascii="楷体" w:eastAsia="楷体" w:hAnsi="楷体" w:hint="eastAsia"/>
          <w:sz w:val="24"/>
        </w:rPr>
        <w:t>剖</w:t>
      </w:r>
      <w:proofErr w:type="gramEnd"/>
      <w:r w:rsidRPr="005E4CB4">
        <w:rPr>
          <w:rFonts w:ascii="楷体" w:eastAsia="楷体" w:hAnsi="楷体" w:hint="eastAsia"/>
          <w:sz w:val="24"/>
        </w:rPr>
        <w:t>立面、商店外立面、中心展台展柜及相关部位大样等；并附设计说明。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</w:p>
    <w:p w:rsidR="003A4B0E" w:rsidRPr="005E4CB4" w:rsidRDefault="003A4B0E" w:rsidP="003A4B0E">
      <w:pPr>
        <w:ind w:right="72"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4．办公空间室内设计方案</w:t>
      </w:r>
    </w:p>
    <w:p w:rsidR="003A4B0E" w:rsidRPr="005E4CB4" w:rsidRDefault="003A4B0E" w:rsidP="003A4B0E">
      <w:pPr>
        <w:ind w:right="72"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 xml:space="preserve">（1）题材指定，艺术学院实训中心改造项目，包括服装实训室、艺术设计实训室、环艺实训室、办公室、会议室、楼梯间及厕所等，面积约1000㎡左右。 </w:t>
      </w:r>
    </w:p>
    <w:p w:rsidR="003A4B0E" w:rsidRPr="005E4CB4" w:rsidRDefault="003A4B0E" w:rsidP="003A4B0E">
      <w:pPr>
        <w:ind w:right="72"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（2）内容：效果图2张以上；平面图；顶面图，各主要空间</w:t>
      </w:r>
      <w:proofErr w:type="gramStart"/>
      <w:r w:rsidRPr="005E4CB4">
        <w:rPr>
          <w:rFonts w:ascii="楷体" w:eastAsia="楷体" w:hAnsi="楷体" w:hint="eastAsia"/>
          <w:sz w:val="24"/>
        </w:rPr>
        <w:t>剖</w:t>
      </w:r>
      <w:proofErr w:type="gramEnd"/>
      <w:r w:rsidRPr="005E4CB4">
        <w:rPr>
          <w:rFonts w:ascii="楷体" w:eastAsia="楷体" w:hAnsi="楷体" w:hint="eastAsia"/>
          <w:sz w:val="24"/>
        </w:rPr>
        <w:t>立面；各空间家具大样图及相关部位节点构造图等；并附设计说明。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</w:p>
    <w:p w:rsidR="003A4B0E" w:rsidRPr="005E4CB4" w:rsidRDefault="003A4B0E" w:rsidP="003A4B0E">
      <w:pPr>
        <w:ind w:right="72"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5．园林景观设计方案</w:t>
      </w:r>
      <w:r w:rsidRPr="005E4CB4">
        <w:rPr>
          <w:rFonts w:ascii="楷体" w:eastAsia="楷体" w:hAnsi="楷体"/>
          <w:sz w:val="24"/>
        </w:rPr>
        <w:t xml:space="preserve">： </w:t>
      </w:r>
    </w:p>
    <w:p w:rsidR="003A4B0E" w:rsidRPr="005E4CB4" w:rsidRDefault="003A4B0E" w:rsidP="003A4B0E">
      <w:pPr>
        <w:ind w:right="72"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（1）题材指定，城市公共</w:t>
      </w:r>
      <w:r w:rsidRPr="005E4CB4">
        <w:rPr>
          <w:rFonts w:ascii="楷体" w:eastAsia="楷体" w:hAnsi="楷体"/>
          <w:sz w:val="24"/>
        </w:rPr>
        <w:t>景观空间设计</w:t>
      </w:r>
      <w:r w:rsidRPr="005E4CB4">
        <w:rPr>
          <w:rFonts w:ascii="楷体" w:eastAsia="楷体" w:hAnsi="楷体" w:hint="eastAsia"/>
          <w:sz w:val="24"/>
        </w:rPr>
        <w:t>。</w:t>
      </w:r>
    </w:p>
    <w:p w:rsidR="003A4B0E" w:rsidRPr="005E4CB4" w:rsidRDefault="003A4B0E" w:rsidP="003A4B0E">
      <w:pPr>
        <w:ind w:right="72"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（2）内容：鸟瞰图1张，重要景观或景观节点效果图2张以上，雕塑、小品平立面及效果图；总平面图、分析图，剖立面图等（标注尺寸）。</w:t>
      </w: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</w:p>
    <w:p w:rsidR="003A4B0E" w:rsidRPr="005E4CB4" w:rsidRDefault="003A4B0E" w:rsidP="003A4B0E">
      <w:pPr>
        <w:ind w:firstLineChars="200" w:firstLine="480"/>
        <w:rPr>
          <w:rFonts w:ascii="楷体" w:eastAsia="楷体" w:hAnsi="楷体"/>
          <w:sz w:val="24"/>
        </w:rPr>
      </w:pPr>
      <w:r w:rsidRPr="005E4CB4">
        <w:rPr>
          <w:rFonts w:ascii="楷体" w:eastAsia="楷体" w:hAnsi="楷体" w:hint="eastAsia"/>
          <w:sz w:val="24"/>
        </w:rPr>
        <w:t>注：具体设计内容由各组指导教师决定。</w:t>
      </w:r>
    </w:p>
    <w:p w:rsidR="003A4B0E" w:rsidRDefault="003A4B0E" w:rsidP="003A4B0E">
      <w:pPr>
        <w:widowControl/>
        <w:jc w:val="center"/>
        <w:rPr>
          <w:rFonts w:ascii="楷体" w:eastAsia="楷体" w:hAnsi="楷体"/>
          <w:sz w:val="24"/>
          <w:szCs w:val="24"/>
        </w:rPr>
      </w:pPr>
    </w:p>
    <w:p w:rsidR="003A4B0E" w:rsidRDefault="003A4B0E" w:rsidP="003A4B0E">
      <w:pPr>
        <w:widowControl/>
        <w:jc w:val="left"/>
        <w:rPr>
          <w:rFonts w:ascii="楷体" w:eastAsia="楷体" w:hAnsi="楷体"/>
          <w:sz w:val="24"/>
          <w:szCs w:val="24"/>
        </w:rPr>
      </w:pPr>
    </w:p>
    <w:sectPr w:rsidR="003A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06" w:rsidRDefault="004F5506" w:rsidP="00CA48B4">
      <w:r>
        <w:separator/>
      </w:r>
    </w:p>
  </w:endnote>
  <w:endnote w:type="continuationSeparator" w:id="0">
    <w:p w:rsidR="004F5506" w:rsidRDefault="004F5506" w:rsidP="00CA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06" w:rsidRDefault="004F5506" w:rsidP="00CA48B4">
      <w:r>
        <w:separator/>
      </w:r>
    </w:p>
  </w:footnote>
  <w:footnote w:type="continuationSeparator" w:id="0">
    <w:p w:rsidR="004F5506" w:rsidRDefault="004F5506" w:rsidP="00CA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3A"/>
    <w:multiLevelType w:val="hybridMultilevel"/>
    <w:tmpl w:val="B868220C"/>
    <w:lvl w:ilvl="0" w:tplc="A9629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67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86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C0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E7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26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0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64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CB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75E6"/>
    <w:multiLevelType w:val="hybridMultilevel"/>
    <w:tmpl w:val="DB9C8546"/>
    <w:lvl w:ilvl="0" w:tplc="6A5E14B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C6A76E5"/>
    <w:multiLevelType w:val="hybridMultilevel"/>
    <w:tmpl w:val="E9BECE7C"/>
    <w:lvl w:ilvl="0" w:tplc="06B23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46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24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F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29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CD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C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68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60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03067"/>
    <w:multiLevelType w:val="hybridMultilevel"/>
    <w:tmpl w:val="555E8B14"/>
    <w:lvl w:ilvl="0" w:tplc="177A0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05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C1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6E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4A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EC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AD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49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4F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0E"/>
    <w:rsid w:val="001047CE"/>
    <w:rsid w:val="001243FA"/>
    <w:rsid w:val="00140BD3"/>
    <w:rsid w:val="003A4B0E"/>
    <w:rsid w:val="004F5506"/>
    <w:rsid w:val="00955405"/>
    <w:rsid w:val="00A02C9B"/>
    <w:rsid w:val="00A74CFE"/>
    <w:rsid w:val="00B37B19"/>
    <w:rsid w:val="00CA48B4"/>
    <w:rsid w:val="00D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A4B0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3A4B0E"/>
    <w:rPr>
      <w:rFonts w:ascii="宋体" w:eastAsia="宋体" w:hAnsi="宋体" w:cs="Times New Roman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4B0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A4B0E"/>
  </w:style>
  <w:style w:type="paragraph" w:styleId="a5">
    <w:name w:val="header"/>
    <w:basedOn w:val="a"/>
    <w:link w:val="Char1"/>
    <w:uiPriority w:val="99"/>
    <w:unhideWhenUsed/>
    <w:rsid w:val="00CA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A48B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A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A48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A4B0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3A4B0E"/>
    <w:rPr>
      <w:rFonts w:ascii="宋体" w:eastAsia="宋体" w:hAnsi="宋体" w:cs="Times New Roman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4B0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A4B0E"/>
  </w:style>
  <w:style w:type="paragraph" w:styleId="a5">
    <w:name w:val="header"/>
    <w:basedOn w:val="a"/>
    <w:link w:val="Char1"/>
    <w:uiPriority w:val="99"/>
    <w:unhideWhenUsed/>
    <w:rsid w:val="00CA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A48B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A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A4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2015-06-10T03:21:00Z</dcterms:created>
  <dcterms:modified xsi:type="dcterms:W3CDTF">2015-06-17T03:01:00Z</dcterms:modified>
</cp:coreProperties>
</file>